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16"/>
        <w:gridCol w:w="5089"/>
      </w:tblGrid>
      <w:tr w:rsidR="00036224" w:rsidRPr="007C62E7" w:rsidTr="008623A0">
        <w:tc>
          <w:tcPr>
            <w:tcW w:w="9322" w:type="dxa"/>
            <w:gridSpan w:val="3"/>
          </w:tcPr>
          <w:p w:rsidR="00036224" w:rsidRPr="00F42AB1" w:rsidRDefault="00036224" w:rsidP="008623A0">
            <w:pPr>
              <w:pStyle w:val="a3"/>
              <w:jc w:val="center"/>
              <w:rPr>
                <w:rFonts w:ascii="Times New Roman" w:hAnsi="Times New Roman"/>
                <w:b/>
                <w:kern w:val="36"/>
                <w:sz w:val="36"/>
                <w:szCs w:val="36"/>
                <w:lang w:eastAsia="ru-RU"/>
              </w:rPr>
            </w:pPr>
            <w:r w:rsidRPr="00F42AB1">
              <w:rPr>
                <w:rFonts w:ascii="Times New Roman" w:hAnsi="Times New Roman"/>
                <w:b/>
                <w:kern w:val="36"/>
                <w:sz w:val="36"/>
                <w:szCs w:val="36"/>
                <w:lang w:eastAsia="ru-RU"/>
              </w:rPr>
              <w:t>Для коллективов</w:t>
            </w:r>
          </w:p>
          <w:p w:rsidR="00036224" w:rsidRPr="00F42AB1" w:rsidRDefault="00036224" w:rsidP="008623A0">
            <w:pPr>
              <w:pStyle w:val="a3"/>
              <w:jc w:val="center"/>
              <w:rPr>
                <w:rFonts w:ascii="Times New Roman" w:hAnsi="Times New Roman"/>
                <w:kern w:val="36"/>
                <w:sz w:val="32"/>
                <w:szCs w:val="32"/>
                <w:lang w:eastAsia="ru-RU"/>
              </w:rPr>
            </w:pPr>
            <w:r w:rsidRPr="00F42AB1">
              <w:rPr>
                <w:rFonts w:ascii="Times New Roman" w:hAnsi="Times New Roman"/>
                <w:kern w:val="36"/>
                <w:sz w:val="32"/>
                <w:szCs w:val="32"/>
                <w:lang w:eastAsia="ru-RU"/>
              </w:rPr>
              <w:t>АНКЕТА - ТВОРЧЕСКАЯ ЗАЯВКА</w:t>
            </w:r>
          </w:p>
          <w:p w:rsidR="00036224" w:rsidRPr="00F42AB1" w:rsidRDefault="00036224" w:rsidP="008623A0">
            <w:pPr>
              <w:pStyle w:val="a3"/>
              <w:jc w:val="center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F42AB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на участие во Всероссийском фестивале-конкурсе патриотической песни</w:t>
            </w:r>
          </w:p>
          <w:p w:rsidR="00036224" w:rsidRPr="00F42AB1" w:rsidRDefault="00036224" w:rsidP="008623A0">
            <w:pPr>
              <w:pStyle w:val="a3"/>
              <w:jc w:val="center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F42AB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proofErr w:type="gramStart"/>
            <w:r w:rsidRPr="00F42AB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Душой</w:t>
            </w:r>
            <w:proofErr w:type="gramEnd"/>
            <w:r w:rsidRPr="00F42AB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рожденные песни»</w:t>
            </w:r>
          </w:p>
          <w:p w:rsidR="00036224" w:rsidRPr="00BB2CE8" w:rsidRDefault="00036224" w:rsidP="008623A0">
            <w:pPr>
              <w:pStyle w:val="a5"/>
              <w:shd w:val="clear" w:color="auto" w:fill="FFFFFF"/>
              <w:spacing w:before="0" w:beforeAutospacing="0" w:after="0" w:afterAutospacing="0" w:line="32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31.03.2020 по 02.04.2020</w:t>
            </w:r>
            <w:r w:rsidRPr="000268C0">
              <w:rPr>
                <w:bCs/>
                <w:sz w:val="28"/>
                <w:szCs w:val="28"/>
              </w:rPr>
              <w:t xml:space="preserve"> </w:t>
            </w:r>
            <w:r w:rsidRPr="00BB2CE8">
              <w:rPr>
                <w:b/>
                <w:bCs/>
                <w:color w:val="000000"/>
                <w:sz w:val="28"/>
                <w:szCs w:val="28"/>
              </w:rPr>
              <w:t>– 1 тур (отборочный видео-тур)</w:t>
            </w:r>
          </w:p>
          <w:p w:rsidR="00036224" w:rsidRPr="00BB2CE8" w:rsidRDefault="00036224" w:rsidP="008623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25.04.2020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2 тур (МБУ «ДК </w:t>
            </w:r>
            <w:proofErr w:type="spellStart"/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Мосрентген</w:t>
            </w:r>
            <w:proofErr w:type="spellEnd"/>
            <w:r w:rsidRPr="00BB2C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»)</w:t>
            </w:r>
          </w:p>
          <w:p w:rsidR="00036224" w:rsidRPr="00BB2CE8" w:rsidRDefault="00036224" w:rsidP="008623A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Внимание! Рассмотрение заявок осуществляется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30.03.2020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Номинация 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(академическая, народная, эстрадная)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подчеркнуть. </w:t>
            </w:r>
          </w:p>
        </w:tc>
      </w:tr>
      <w:tr w:rsidR="00036224" w:rsidRPr="007C62E7" w:rsidTr="008623A0">
        <w:trPr>
          <w:trHeight w:val="689"/>
        </w:trPr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название коллектива (</w:t>
            </w:r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как будет объявляться со </w:t>
            </w:r>
            <w:proofErr w:type="gramStart"/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сцены</w:t>
            </w:r>
            <w:proofErr w:type="gramEnd"/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печататься в дипломах и благодарственных письмах)</w:t>
            </w:r>
          </w:p>
        </w:tc>
      </w:tr>
      <w:tr w:rsidR="00036224" w:rsidRPr="007C62E7" w:rsidTr="008623A0">
        <w:trPr>
          <w:trHeight w:val="184"/>
        </w:trPr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Возраст участников коллектива 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Ф.И.О. руководителя коллектива с указанием его регалий (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как будет объявляться со </w:t>
            </w:r>
            <w:proofErr w:type="gramStart"/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сцены</w:t>
            </w:r>
            <w:proofErr w:type="gramEnd"/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 печататься в дипломах и благодарственных письмах)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Ф.И.О. концертмейстера и его регалии (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без сокращений)</w:t>
            </w:r>
          </w:p>
        </w:tc>
      </w:tr>
      <w:tr w:rsidR="00036224" w:rsidRPr="007C62E7" w:rsidTr="008623A0">
        <w:trPr>
          <w:trHeight w:val="1189"/>
        </w:trPr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коллектива, участника 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город, учреждение, организация, иное</w:t>
            </w:r>
          </w:p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</w:tr>
      <w:tr w:rsidR="00036224" w:rsidRPr="007C62E7" w:rsidTr="008623A0">
        <w:trPr>
          <w:trHeight w:val="1006"/>
        </w:trPr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pStyle w:val="a4"/>
              <w:spacing w:after="0"/>
              <w:ind w:left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Состав коллектива</w:t>
            </w:r>
          </w:p>
          <w:p w:rsidR="00036224" w:rsidRPr="00AD3449" w:rsidRDefault="00036224" w:rsidP="008623A0">
            <w:pPr>
              <w:pStyle w:val="a4"/>
              <w:spacing w:after="0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оллективу необходимо указать общее количество участников с указанием возрастной группы.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Контактное лицо – ФИО (</w:t>
            </w:r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без сокращений)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Телефон домашний </w:t>
            </w:r>
            <w:r w:rsidRPr="00BB2C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 указанием кода города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Телефон рабочий 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 указанием кода города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Телефон мобильный </w:t>
            </w:r>
          </w:p>
        </w:tc>
      </w:tr>
      <w:tr w:rsidR="00036224" w:rsidRPr="007C62E7" w:rsidTr="008623A0"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</w:tr>
      <w:tr w:rsidR="00036224" w:rsidRPr="007C62E7" w:rsidTr="008623A0">
        <w:trPr>
          <w:trHeight w:val="904"/>
        </w:trPr>
        <w:tc>
          <w:tcPr>
            <w:tcW w:w="817" w:type="dxa"/>
            <w:tcBorders>
              <w:bottom w:val="single" w:sz="4" w:space="0" w:color="auto"/>
            </w:tcBorders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Программа (</w:t>
            </w:r>
            <w:r w:rsidRPr="00BB2CE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композитор, автор слов, название песни, время звучания в минутах и секундах, тип носителя фонограммы)</w:t>
            </w:r>
          </w:p>
        </w:tc>
      </w:tr>
      <w:tr w:rsidR="00036224" w:rsidRPr="007C62E7" w:rsidTr="008623A0">
        <w:trPr>
          <w:trHeight w:val="398"/>
        </w:trPr>
        <w:tc>
          <w:tcPr>
            <w:tcW w:w="817" w:type="dxa"/>
          </w:tcPr>
          <w:p w:rsidR="00036224" w:rsidRPr="00BB2CE8" w:rsidRDefault="00036224" w:rsidP="008623A0">
            <w:pPr>
              <w:spacing w:before="161" w:after="161"/>
              <w:outlineLvl w:val="0"/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Roboto" w:eastAsia="Times New Roman" w:hAnsi="Roboto" w:cs="Arial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gridSpan w:val="2"/>
          </w:tcPr>
          <w:p w:rsidR="00036224" w:rsidRPr="00BB2CE8" w:rsidRDefault="00036224" w:rsidP="008623A0">
            <w:pPr>
              <w:spacing w:before="161" w:after="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Количество микрофонов (максимальное количество 8 шт.)  </w:t>
            </w:r>
          </w:p>
        </w:tc>
      </w:tr>
      <w:tr w:rsidR="00036224" w:rsidRPr="007C62E7" w:rsidTr="008623A0">
        <w:tc>
          <w:tcPr>
            <w:tcW w:w="4233" w:type="dxa"/>
            <w:gridSpan w:val="2"/>
            <w:tcBorders>
              <w:bottom w:val="single" w:sz="4" w:space="0" w:color="auto"/>
            </w:tcBorders>
          </w:tcPr>
          <w:p w:rsidR="00036224" w:rsidRPr="00BB2CE8" w:rsidRDefault="00036224" w:rsidP="008623A0">
            <w:pPr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Все пункты обязательны для заполнения</w:t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036224" w:rsidRPr="00BB2CE8" w:rsidRDefault="00036224" w:rsidP="008623A0">
            <w:pPr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Заявка отправляется по электронной почте: 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val="en-US" w:eastAsia="ru-RU"/>
              </w:rPr>
              <w:t>mosrentgenfest</w:t>
            </w:r>
            <w:proofErr w:type="spellEnd"/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@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BB2CE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968CC" w:rsidRDefault="001968CC"/>
    <w:sectPr w:rsidR="001968CC" w:rsidSect="0019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24"/>
    <w:rsid w:val="00036224"/>
    <w:rsid w:val="001968CC"/>
    <w:rsid w:val="00D6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2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62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2020-03-04T14:48:00Z</dcterms:created>
  <dcterms:modified xsi:type="dcterms:W3CDTF">2020-03-04T14:51:00Z</dcterms:modified>
</cp:coreProperties>
</file>